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EF3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20» города Кирова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Pr="00D60C0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D5" w:rsidRPr="00EF3E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эмоционального и социального интеллекта участников образовательного процесса»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401"/>
        <w:gridCol w:w="2835"/>
        <w:gridCol w:w="3118"/>
        <w:gridCol w:w="3686"/>
      </w:tblGrid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1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972AB5" w:rsidTr="00972AB5">
        <w:tc>
          <w:tcPr>
            <w:tcW w:w="669" w:type="dxa"/>
          </w:tcPr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972AB5" w:rsidRPr="00B12E66" w:rsidRDefault="00EF3ED5" w:rsidP="009C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нормативно-правовое сопровождение проекта.</w:t>
            </w:r>
          </w:p>
        </w:tc>
        <w:tc>
          <w:tcPr>
            <w:tcW w:w="2835" w:type="dxa"/>
          </w:tcPr>
          <w:p w:rsidR="00972AB5" w:rsidRPr="00B12E66" w:rsidRDefault="00EF3ED5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 2018</w:t>
            </w:r>
          </w:p>
        </w:tc>
        <w:tc>
          <w:tcPr>
            <w:tcW w:w="3118" w:type="dxa"/>
          </w:tcPr>
          <w:p w:rsidR="00972AB5" w:rsidRPr="0050007E" w:rsidRDefault="00282DCB" w:rsidP="00D3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Косолапова Т.Л., д</w:t>
            </w:r>
            <w:r w:rsidR="00EF3ED5" w:rsidRPr="0050007E">
              <w:rPr>
                <w:rFonts w:ascii="Times New Roman" w:hAnsi="Times New Roman" w:cs="Times New Roman"/>
                <w:sz w:val="24"/>
                <w:szCs w:val="24"/>
              </w:rPr>
              <w:t>иректор МБОУ «СОШ № 20» города  Кирова</w:t>
            </w:r>
          </w:p>
          <w:p w:rsidR="00282DCB" w:rsidRPr="0050007E" w:rsidRDefault="00282DCB" w:rsidP="002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Рендакова</w:t>
            </w:r>
            <w:proofErr w:type="spellEnd"/>
            <w:r w:rsidRPr="0050007E">
              <w:rPr>
                <w:rFonts w:ascii="Times New Roman" w:hAnsi="Times New Roman" w:cs="Times New Roman"/>
                <w:sz w:val="24"/>
                <w:szCs w:val="24"/>
              </w:rPr>
              <w:t xml:space="preserve"> Е.М., н</w:t>
            </w: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 xml:space="preserve">аучный руководитель, доцент кафедры </w:t>
            </w:r>
          </w:p>
          <w:p w:rsidR="00EF3ED5" w:rsidRPr="0050007E" w:rsidRDefault="00282DCB" w:rsidP="002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управления в образовании ИРО Кировской области</w:t>
            </w:r>
          </w:p>
        </w:tc>
        <w:tc>
          <w:tcPr>
            <w:tcW w:w="3686" w:type="dxa"/>
          </w:tcPr>
          <w:p w:rsidR="00972AB5" w:rsidRPr="00B12E66" w:rsidRDefault="00EF3ED5" w:rsidP="00F2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Создана нормативно-правовая база проекта.</w:t>
            </w:r>
          </w:p>
        </w:tc>
      </w:tr>
      <w:tr w:rsidR="00972AB5" w:rsidTr="00972AB5">
        <w:tc>
          <w:tcPr>
            <w:tcW w:w="669" w:type="dxa"/>
          </w:tcPr>
          <w:p w:rsidR="00972AB5" w:rsidRPr="00B12E66" w:rsidRDefault="00972AB5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972AB5" w:rsidRPr="00B12E66" w:rsidRDefault="00EF3ED5" w:rsidP="00EF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педагогических работников школы по вопросу развития  эмоционального и социального интеллекта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 образовательного процесса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2AB5" w:rsidRPr="00B12E66" w:rsidRDefault="00EF3ED5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</w:tcPr>
          <w:p w:rsidR="00282DCB" w:rsidRPr="0050007E" w:rsidRDefault="00282DCB" w:rsidP="002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Рендакова</w:t>
            </w:r>
            <w:proofErr w:type="spellEnd"/>
            <w:r w:rsidRPr="0050007E">
              <w:rPr>
                <w:rFonts w:ascii="Times New Roman" w:hAnsi="Times New Roman" w:cs="Times New Roman"/>
                <w:sz w:val="24"/>
                <w:szCs w:val="24"/>
              </w:rPr>
              <w:t xml:space="preserve"> Е.М., н</w:t>
            </w: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 xml:space="preserve">аучный руководитель, доцент кафедры </w:t>
            </w:r>
          </w:p>
          <w:p w:rsidR="00972AB5" w:rsidRPr="0050007E" w:rsidRDefault="00282DCB" w:rsidP="002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управления в образовании ИРО Кировской области</w:t>
            </w:r>
          </w:p>
        </w:tc>
        <w:tc>
          <w:tcPr>
            <w:tcW w:w="3686" w:type="dxa"/>
          </w:tcPr>
          <w:p w:rsidR="00972AB5" w:rsidRPr="00B12E66" w:rsidRDefault="00EF3ED5" w:rsidP="00EF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Педагогическими работниками пройдена курсовая подготовка по вопросу развития  эмоционального и социального интеллекта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 образовательного процесса.</w:t>
            </w:r>
          </w:p>
        </w:tc>
      </w:tr>
      <w:tr w:rsidR="00EF3ED5" w:rsidTr="00972AB5">
        <w:tc>
          <w:tcPr>
            <w:tcW w:w="669" w:type="dxa"/>
          </w:tcPr>
          <w:p w:rsidR="00EF3ED5" w:rsidRDefault="00EF3E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1" w:type="dxa"/>
          </w:tcPr>
          <w:p w:rsidR="00EF3ED5" w:rsidRPr="00EF3ED5" w:rsidRDefault="00EF3ED5" w:rsidP="00372F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иагностическое обследование педагогических работников и обучающихся школы, позволяющее определить степень </w:t>
            </w:r>
            <w:proofErr w:type="spell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них эмоционального и социального интеллекта, проанализировать его 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результаты, ознакомить с ними педагогический коллектив.</w:t>
            </w:r>
          </w:p>
        </w:tc>
        <w:tc>
          <w:tcPr>
            <w:tcW w:w="2835" w:type="dxa"/>
          </w:tcPr>
          <w:p w:rsidR="00EF3ED5" w:rsidRDefault="00EF3ED5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Январь-май  2018</w:t>
            </w:r>
          </w:p>
        </w:tc>
        <w:tc>
          <w:tcPr>
            <w:tcW w:w="3118" w:type="dxa"/>
          </w:tcPr>
          <w:p w:rsidR="00EF3ED5" w:rsidRPr="0050007E" w:rsidRDefault="00282DCB" w:rsidP="004D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проекта</w:t>
            </w:r>
          </w:p>
        </w:tc>
        <w:tc>
          <w:tcPr>
            <w:tcW w:w="3686" w:type="dxa"/>
          </w:tcPr>
          <w:p w:rsidR="00EF3ED5" w:rsidRDefault="00EF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Проведено диагностическое обследование педагогических работников и обучающихся школы, позволяющее определить степень </w:t>
            </w:r>
            <w:proofErr w:type="spell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них эмоционального  и социального </w:t>
            </w: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интеллекта, проанализированы его результаты</w:t>
            </w:r>
          </w:p>
        </w:tc>
      </w:tr>
      <w:tr w:rsidR="00EF3ED5" w:rsidTr="00972AB5">
        <w:tc>
          <w:tcPr>
            <w:tcW w:w="669" w:type="dxa"/>
          </w:tcPr>
          <w:p w:rsidR="00EF3ED5" w:rsidRDefault="00282DC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1" w:type="dxa"/>
          </w:tcPr>
          <w:p w:rsidR="00EF3ED5" w:rsidRPr="004C3ECE" w:rsidRDefault="00EF3E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Разработать модель деятельности школы по развитию у </w:t>
            </w:r>
            <w:proofErr w:type="gram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эмоционального и социального интеллекта.</w:t>
            </w:r>
          </w:p>
        </w:tc>
        <w:tc>
          <w:tcPr>
            <w:tcW w:w="2835" w:type="dxa"/>
          </w:tcPr>
          <w:p w:rsidR="00EF3ED5" w:rsidRDefault="00EF3ED5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сентябрь </w:t>
            </w: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EF3ED5" w:rsidRPr="0050007E" w:rsidRDefault="00282DCB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проекта</w:t>
            </w:r>
          </w:p>
        </w:tc>
        <w:tc>
          <w:tcPr>
            <w:tcW w:w="3686" w:type="dxa"/>
          </w:tcPr>
          <w:p w:rsidR="00EF3ED5" w:rsidRPr="00B12E66" w:rsidRDefault="00EF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Разработана модель деятельности школы по развитию у </w:t>
            </w:r>
            <w:proofErr w:type="gram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эмоционального и социального интеллекта.</w:t>
            </w:r>
          </w:p>
        </w:tc>
      </w:tr>
      <w:tr w:rsidR="00EF3ED5" w:rsidTr="00972AB5">
        <w:tc>
          <w:tcPr>
            <w:tcW w:w="669" w:type="dxa"/>
          </w:tcPr>
          <w:p w:rsidR="00EF3ED5" w:rsidRDefault="00282DC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1" w:type="dxa"/>
          </w:tcPr>
          <w:p w:rsidR="00EF3ED5" w:rsidRPr="00EF3ED5" w:rsidRDefault="00EF3ED5" w:rsidP="00C3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Совершенствовать систему урочной и внеурочной деятельности, направленной на развитие у </w:t>
            </w:r>
            <w:proofErr w:type="gram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мотивационной сферы.</w:t>
            </w:r>
          </w:p>
        </w:tc>
        <w:tc>
          <w:tcPr>
            <w:tcW w:w="2835" w:type="dxa"/>
          </w:tcPr>
          <w:p w:rsidR="00EF3ED5" w:rsidRPr="00EF3ED5" w:rsidRDefault="00EF3ED5" w:rsidP="00C80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8" w:type="dxa"/>
          </w:tcPr>
          <w:p w:rsidR="00EF3ED5" w:rsidRPr="0050007E" w:rsidRDefault="00282DCB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проекта</w:t>
            </w:r>
          </w:p>
        </w:tc>
        <w:tc>
          <w:tcPr>
            <w:tcW w:w="3686" w:type="dxa"/>
          </w:tcPr>
          <w:p w:rsidR="00EF3ED5" w:rsidRPr="00EF3ED5" w:rsidRDefault="00EF3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Найдены и введены в действие механизмы, направленной на развитие у </w:t>
            </w:r>
            <w:proofErr w:type="gram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мотивационной сферы в урочной деятельности.</w:t>
            </w:r>
          </w:p>
        </w:tc>
      </w:tr>
      <w:tr w:rsidR="00EF3ED5" w:rsidTr="00972AB5">
        <w:tc>
          <w:tcPr>
            <w:tcW w:w="669" w:type="dxa"/>
          </w:tcPr>
          <w:p w:rsidR="00EF3ED5" w:rsidRDefault="00282DC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1" w:type="dxa"/>
          </w:tcPr>
          <w:p w:rsidR="00EF3ED5" w:rsidRPr="00EF3ED5" w:rsidRDefault="00282DCB" w:rsidP="00C3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Спроектировать события эффективного взаимодействия с родителями по вопросам необходимости формирования у </w:t>
            </w:r>
            <w:proofErr w:type="gramStart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эмоционального и социального интеллекта.</w:t>
            </w:r>
          </w:p>
        </w:tc>
        <w:tc>
          <w:tcPr>
            <w:tcW w:w="2835" w:type="dxa"/>
          </w:tcPr>
          <w:p w:rsidR="00EF3ED5" w:rsidRPr="00EF3ED5" w:rsidRDefault="00282DCB" w:rsidP="00C80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 декабрь 2019</w:t>
            </w:r>
          </w:p>
        </w:tc>
        <w:tc>
          <w:tcPr>
            <w:tcW w:w="3118" w:type="dxa"/>
          </w:tcPr>
          <w:p w:rsidR="00EF3ED5" w:rsidRPr="0050007E" w:rsidRDefault="00282DCB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проекта</w:t>
            </w:r>
          </w:p>
        </w:tc>
        <w:tc>
          <w:tcPr>
            <w:tcW w:w="3686" w:type="dxa"/>
          </w:tcPr>
          <w:p w:rsidR="00EF3ED5" w:rsidRPr="00EF3ED5" w:rsidRDefault="00282D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Проведены род</w:t>
            </w:r>
            <w:bookmarkStart w:id="0" w:name="_GoBack"/>
            <w:bookmarkEnd w:id="0"/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ительские школы.</w:t>
            </w:r>
          </w:p>
        </w:tc>
      </w:tr>
      <w:tr w:rsidR="00EF3ED5" w:rsidTr="00972AB5">
        <w:tc>
          <w:tcPr>
            <w:tcW w:w="669" w:type="dxa"/>
          </w:tcPr>
          <w:p w:rsidR="00EF3ED5" w:rsidRDefault="00282DC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1" w:type="dxa"/>
          </w:tcPr>
          <w:p w:rsidR="00EF3ED5" w:rsidRPr="00EF3ED5" w:rsidRDefault="00282DCB" w:rsidP="00C3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условия для диссеминации педагогического опыта по теме.</w:t>
            </w:r>
          </w:p>
        </w:tc>
        <w:tc>
          <w:tcPr>
            <w:tcW w:w="2835" w:type="dxa"/>
          </w:tcPr>
          <w:p w:rsidR="00EF3ED5" w:rsidRPr="00EF3ED5" w:rsidRDefault="00282DCB" w:rsidP="00C80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8" w:type="dxa"/>
          </w:tcPr>
          <w:p w:rsidR="0050007E" w:rsidRPr="0050007E" w:rsidRDefault="0050007E" w:rsidP="0050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Рендакова</w:t>
            </w:r>
            <w:proofErr w:type="spellEnd"/>
            <w:r w:rsidRPr="0050007E">
              <w:rPr>
                <w:rFonts w:ascii="Times New Roman" w:hAnsi="Times New Roman" w:cs="Times New Roman"/>
                <w:sz w:val="24"/>
                <w:szCs w:val="24"/>
              </w:rPr>
              <w:t xml:space="preserve"> Е.М., научный руководитель, доцент кафедры </w:t>
            </w:r>
          </w:p>
          <w:p w:rsidR="00EF3ED5" w:rsidRPr="0050007E" w:rsidRDefault="0050007E" w:rsidP="0050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управления в образовании ИРО Кировской области</w:t>
            </w:r>
          </w:p>
        </w:tc>
        <w:tc>
          <w:tcPr>
            <w:tcW w:w="3686" w:type="dxa"/>
          </w:tcPr>
          <w:p w:rsidR="00EF3ED5" w:rsidRPr="00EF3ED5" w:rsidRDefault="00282D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Положительный опыт педагогов обобщён на институциональном, муниципальном и региональном уровнях.</w:t>
            </w:r>
          </w:p>
        </w:tc>
      </w:tr>
      <w:tr w:rsidR="00282DCB" w:rsidTr="00972AB5">
        <w:tc>
          <w:tcPr>
            <w:tcW w:w="669" w:type="dxa"/>
          </w:tcPr>
          <w:p w:rsidR="00282DCB" w:rsidRDefault="00282DC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1" w:type="dxa"/>
          </w:tcPr>
          <w:p w:rsidR="00282DCB" w:rsidRPr="00EF3ED5" w:rsidRDefault="00282DCB" w:rsidP="00C3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Оценить эффективность разработанной модели.</w:t>
            </w:r>
          </w:p>
        </w:tc>
        <w:tc>
          <w:tcPr>
            <w:tcW w:w="2835" w:type="dxa"/>
          </w:tcPr>
          <w:p w:rsidR="00282DCB" w:rsidRPr="00EF3ED5" w:rsidRDefault="00282DCB" w:rsidP="00C80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 2019</w:t>
            </w:r>
          </w:p>
        </w:tc>
        <w:tc>
          <w:tcPr>
            <w:tcW w:w="3118" w:type="dxa"/>
          </w:tcPr>
          <w:p w:rsidR="00282DCB" w:rsidRPr="0050007E" w:rsidRDefault="0050007E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проекта</w:t>
            </w:r>
          </w:p>
        </w:tc>
        <w:tc>
          <w:tcPr>
            <w:tcW w:w="3686" w:type="dxa"/>
          </w:tcPr>
          <w:p w:rsidR="00282DCB" w:rsidRPr="00EF3ED5" w:rsidRDefault="00282D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Проведена оценка эффективности проекта.</w:t>
            </w:r>
          </w:p>
        </w:tc>
      </w:tr>
    </w:tbl>
    <w:p w:rsidR="00BB3425" w:rsidRDefault="00BB3425"/>
    <w:p w:rsidR="006A2C09" w:rsidRPr="00B12E66" w:rsidRDefault="0028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20» города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Косолапова Т.Л.</w:t>
      </w:r>
      <w:r w:rsidR="00B12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Pr="00D23493" w:rsidRDefault="00D23493" w:rsidP="00282DCB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282DCB" w:rsidRDefault="00282DCB" w:rsidP="00282DCB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Научный руководитель, </w:t>
      </w:r>
      <w:r w:rsidRPr="00282D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доцент кафедры </w:t>
      </w:r>
    </w:p>
    <w:p w:rsidR="00D23493" w:rsidRDefault="00282DCB" w:rsidP="00282DCB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82D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управления в образовании ИРО Кировской области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Рендакова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Е.М.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</w:p>
    <w:p w:rsidR="005A0113" w:rsidRDefault="00D23493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5"/>
    <w:rsid w:val="000523A0"/>
    <w:rsid w:val="000A0E7A"/>
    <w:rsid w:val="0017339C"/>
    <w:rsid w:val="002671C9"/>
    <w:rsid w:val="002726C5"/>
    <w:rsid w:val="00282DCB"/>
    <w:rsid w:val="002C5C09"/>
    <w:rsid w:val="002D4D75"/>
    <w:rsid w:val="003619E2"/>
    <w:rsid w:val="0039709A"/>
    <w:rsid w:val="003C58BD"/>
    <w:rsid w:val="003E18B8"/>
    <w:rsid w:val="00405CB7"/>
    <w:rsid w:val="00472518"/>
    <w:rsid w:val="004C3ECE"/>
    <w:rsid w:val="004D3E8E"/>
    <w:rsid w:val="0050007E"/>
    <w:rsid w:val="0050789E"/>
    <w:rsid w:val="00522F0A"/>
    <w:rsid w:val="005878B4"/>
    <w:rsid w:val="005A0113"/>
    <w:rsid w:val="005B6ADD"/>
    <w:rsid w:val="006A2C09"/>
    <w:rsid w:val="006C485C"/>
    <w:rsid w:val="006C5F59"/>
    <w:rsid w:val="00786121"/>
    <w:rsid w:val="007A0CB6"/>
    <w:rsid w:val="007B6D06"/>
    <w:rsid w:val="00841132"/>
    <w:rsid w:val="008576E4"/>
    <w:rsid w:val="00892BCA"/>
    <w:rsid w:val="008D4057"/>
    <w:rsid w:val="00926945"/>
    <w:rsid w:val="00972AB5"/>
    <w:rsid w:val="009C44DE"/>
    <w:rsid w:val="009D08F1"/>
    <w:rsid w:val="009E153F"/>
    <w:rsid w:val="009F788B"/>
    <w:rsid w:val="00A070C9"/>
    <w:rsid w:val="00A560A2"/>
    <w:rsid w:val="00AE6FC1"/>
    <w:rsid w:val="00B12E66"/>
    <w:rsid w:val="00B72904"/>
    <w:rsid w:val="00BB3425"/>
    <w:rsid w:val="00C3581E"/>
    <w:rsid w:val="00C70402"/>
    <w:rsid w:val="00CF5E24"/>
    <w:rsid w:val="00D15C75"/>
    <w:rsid w:val="00D22121"/>
    <w:rsid w:val="00D23493"/>
    <w:rsid w:val="00D360E2"/>
    <w:rsid w:val="00D60C03"/>
    <w:rsid w:val="00E63F2F"/>
    <w:rsid w:val="00EC31CF"/>
    <w:rsid w:val="00EF3ED5"/>
    <w:rsid w:val="00F067F4"/>
    <w:rsid w:val="00F10304"/>
    <w:rsid w:val="00F17E5D"/>
    <w:rsid w:val="00F20D4C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User</cp:lastModifiedBy>
  <cp:revision>24</cp:revision>
  <cp:lastPrinted>2018-02-22T07:54:00Z</cp:lastPrinted>
  <dcterms:created xsi:type="dcterms:W3CDTF">2017-04-04T07:31:00Z</dcterms:created>
  <dcterms:modified xsi:type="dcterms:W3CDTF">2018-03-12T08:49:00Z</dcterms:modified>
</cp:coreProperties>
</file>